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182" w:rsidRPr="009F2182" w:rsidRDefault="009F2182" w:rsidP="009F2182">
      <w:pPr>
        <w:jc w:val="center"/>
        <w:rPr>
          <w:b/>
          <w:sz w:val="36"/>
        </w:rPr>
      </w:pPr>
      <w:r w:rsidRPr="009F2182">
        <w:rPr>
          <w:b/>
          <w:sz w:val="36"/>
        </w:rPr>
        <w:t>Software Release 1.2.1</w:t>
      </w:r>
      <w:r w:rsidR="00D25140">
        <w:rPr>
          <w:b/>
          <w:sz w:val="36"/>
        </w:rPr>
        <w:t>.11</w:t>
      </w:r>
    </w:p>
    <w:p w:rsidR="00AA6EDD" w:rsidRPr="00AA6EDD" w:rsidRDefault="00AA6EDD">
      <w:pPr>
        <w:rPr>
          <w:b/>
          <w:sz w:val="28"/>
          <w:u w:val="single"/>
        </w:rPr>
      </w:pPr>
      <w:r w:rsidRPr="00AA6EDD">
        <w:rPr>
          <w:b/>
          <w:sz w:val="28"/>
          <w:u w:val="single"/>
        </w:rPr>
        <w:t>Defects Fixed:</w:t>
      </w:r>
    </w:p>
    <w:p w:rsidR="00320302" w:rsidRDefault="005019B3">
      <w:r>
        <w:t>1.2.0 Features added to the User’s Manual</w:t>
      </w:r>
    </w:p>
    <w:p w:rsidR="00320302" w:rsidRDefault="00320302" w:rsidP="00320302">
      <w:pPr>
        <w:ind w:left="720"/>
      </w:pPr>
      <w:r>
        <w:t xml:space="preserve">The User’s Manuals for </w:t>
      </w:r>
      <w:proofErr w:type="spellStart"/>
      <w:r>
        <w:t>VesseLINK</w:t>
      </w:r>
      <w:proofErr w:type="spellEnd"/>
      <w:r>
        <w:t xml:space="preserve"> and </w:t>
      </w:r>
      <w:proofErr w:type="spellStart"/>
      <w:r>
        <w:t>MissionLINK</w:t>
      </w:r>
      <w:proofErr w:type="spellEnd"/>
      <w:r>
        <w:t xml:space="preserve"> </w:t>
      </w:r>
      <w:proofErr w:type="gramStart"/>
      <w:r>
        <w:t>were updated</w:t>
      </w:r>
      <w:proofErr w:type="gramEnd"/>
      <w:r>
        <w:t xml:space="preserve"> to include GRE and ESP protocol forwarding and the operation of the new WAN Prioritization upgrade to the Least Cost Routing feature.</w:t>
      </w:r>
    </w:p>
    <w:p w:rsidR="00320302" w:rsidRDefault="005019B3">
      <w:r w:rsidRPr="005019B3">
        <w:t xml:space="preserve">ICDT-441: Outside call to </w:t>
      </w:r>
      <w:proofErr w:type="spellStart"/>
      <w:r w:rsidRPr="005019B3">
        <w:t>wifi</w:t>
      </w:r>
      <w:proofErr w:type="spellEnd"/>
      <w:r w:rsidRPr="005019B3">
        <w:t xml:space="preserve"> auto disconnects in 2 ½ minutes</w:t>
      </w:r>
    </w:p>
    <w:p w:rsidR="005019B3" w:rsidRDefault="005019B3" w:rsidP="005019B3">
      <w:pPr>
        <w:ind w:left="720"/>
      </w:pPr>
      <w:r>
        <w:t xml:space="preserve">All calls across the Iridium network, not just </w:t>
      </w:r>
      <w:proofErr w:type="spellStart"/>
      <w:r>
        <w:t>wifi</w:t>
      </w:r>
      <w:proofErr w:type="spellEnd"/>
      <w:r>
        <w:t xml:space="preserve"> calls, were automatically disconnected after </w:t>
      </w:r>
      <w:proofErr w:type="gramStart"/>
      <w:r>
        <w:t>2</w:t>
      </w:r>
      <w:proofErr w:type="gramEnd"/>
      <w:r>
        <w:t xml:space="preserve"> ½ minutes. This </w:t>
      </w:r>
      <w:proofErr w:type="gramStart"/>
      <w:r>
        <w:t>has been addressed</w:t>
      </w:r>
      <w:proofErr w:type="gramEnd"/>
      <w:r>
        <w:t>. Now calls will last as long as required.</w:t>
      </w:r>
    </w:p>
    <w:p w:rsidR="00320302" w:rsidRDefault="001805C8">
      <w:r w:rsidRPr="001805C8">
        <w:t>ICDT-200: LAN data leaks to WAN from CN</w:t>
      </w:r>
    </w:p>
    <w:p w:rsidR="001805C8" w:rsidRDefault="001805C8" w:rsidP="001805C8">
      <w:pPr>
        <w:ind w:left="720"/>
      </w:pPr>
      <w:r>
        <w:t xml:space="preserve">When background data </w:t>
      </w:r>
      <w:proofErr w:type="gramStart"/>
      <w:r>
        <w:t>was enabled</w:t>
      </w:r>
      <w:proofErr w:type="gramEnd"/>
      <w:r>
        <w:t xml:space="preserve"> and background data – location services – was allowed to pass data, other data that had been blocked was allowed to pass through too. The data streams </w:t>
      </w:r>
      <w:proofErr w:type="gramStart"/>
      <w:r>
        <w:t>have been completely separated</w:t>
      </w:r>
      <w:proofErr w:type="gramEnd"/>
      <w:r>
        <w:t xml:space="preserve"> and the short release of data stopped.</w:t>
      </w:r>
    </w:p>
    <w:p w:rsidR="0021513B" w:rsidRDefault="0021513B" w:rsidP="001805C8">
      <w:pPr>
        <w:ind w:left="720"/>
      </w:pPr>
      <w:proofErr w:type="gramStart"/>
      <w:r>
        <w:t>Also</w:t>
      </w:r>
      <w:proofErr w:type="gramEnd"/>
      <w:r>
        <w:t xml:space="preserve">, DNS queries escaped the system when data was deactivated. This </w:t>
      </w:r>
      <w:proofErr w:type="gramStart"/>
      <w:r>
        <w:t>has been fixed</w:t>
      </w:r>
      <w:proofErr w:type="gramEnd"/>
      <w:r>
        <w:t xml:space="preserve">. When data </w:t>
      </w:r>
      <w:proofErr w:type="gramStart"/>
      <w:r>
        <w:t>is deactivated</w:t>
      </w:r>
      <w:proofErr w:type="gramEnd"/>
      <w:r>
        <w:t xml:space="preserve"> now, the blue session LED stays lite for about 20 seconds while the network times out on the data session and tears it down. Test with the gateway shows no data other than the required maintenance signaling escapes.</w:t>
      </w:r>
    </w:p>
    <w:p w:rsidR="00D25140" w:rsidRDefault="00D25140" w:rsidP="001805C8">
      <w:pPr>
        <w:ind w:left="720"/>
      </w:pPr>
      <w:r>
        <w:t xml:space="preserve">Although DNS queries </w:t>
      </w:r>
      <w:proofErr w:type="gramStart"/>
      <w:r>
        <w:t>were blocked</w:t>
      </w:r>
      <w:proofErr w:type="gramEnd"/>
      <w:r>
        <w:t xml:space="preserve"> across the WAN when data was deactivated, all other data passed. This hole </w:t>
      </w:r>
      <w:proofErr w:type="gramStart"/>
      <w:r>
        <w:t>has been plugged</w:t>
      </w:r>
      <w:proofErr w:type="gramEnd"/>
      <w:r>
        <w:t>.</w:t>
      </w:r>
    </w:p>
    <w:p w:rsidR="00320302" w:rsidRDefault="00CD3E0A">
      <w:r w:rsidRPr="00CD3E0A">
        <w:t>ICDT-445: Add Altitude to Location Services</w:t>
      </w:r>
    </w:p>
    <w:p w:rsidR="00CD3E0A" w:rsidRDefault="00CD3E0A" w:rsidP="00CD3E0A">
      <w:pPr>
        <w:ind w:left="720"/>
      </w:pPr>
      <w:r>
        <w:t xml:space="preserve">Although altitude is on the </w:t>
      </w:r>
      <w:proofErr w:type="spellStart"/>
      <w:r>
        <w:t>ThalesLINK</w:t>
      </w:r>
      <w:proofErr w:type="spellEnd"/>
      <w:r>
        <w:t xml:space="preserve"> and displayed, it </w:t>
      </w:r>
      <w:proofErr w:type="gramStart"/>
      <w:r>
        <w:t>was not put</w:t>
      </w:r>
      <w:proofErr w:type="gramEnd"/>
      <w:r>
        <w:t xml:space="preserve"> into the location services message. It is now included.</w:t>
      </w:r>
    </w:p>
    <w:p w:rsidR="00CD3E0A" w:rsidRDefault="00D96926">
      <w:r w:rsidRPr="00D96926">
        <w:t>ICDT-440: Data always indicates “No”</w:t>
      </w:r>
    </w:p>
    <w:p w:rsidR="00D96926" w:rsidRDefault="00D96926" w:rsidP="00D96926">
      <w:pPr>
        <w:ind w:left="720"/>
      </w:pPr>
      <w:r>
        <w:t xml:space="preserve">The session field on the Status-&gt;Services tab always said “No”. It </w:t>
      </w:r>
      <w:proofErr w:type="gramStart"/>
      <w:r>
        <w:t>has now been tied</w:t>
      </w:r>
      <w:proofErr w:type="gramEnd"/>
      <w:r>
        <w:t xml:space="preserve"> to the middle light on the BDU. It indicates yes when the light is blue plus or minus the 15 seconds that define the polling interval for the GUI. </w:t>
      </w:r>
    </w:p>
    <w:p w:rsidR="00CD3E0A" w:rsidRDefault="00312052">
      <w:r w:rsidRPr="00312052">
        <w:t>ICDT-446: Call logs with non-alphanumeric characters crash location services</w:t>
      </w:r>
    </w:p>
    <w:p w:rsidR="00312052" w:rsidRDefault="00312052" w:rsidP="00312052">
      <w:pPr>
        <w:ind w:left="720"/>
      </w:pPr>
      <w:r>
        <w:t xml:space="preserve">When </w:t>
      </w:r>
      <w:proofErr w:type="gramStart"/>
      <w:r>
        <w:t>any character other than an alphanumeric are processed by the call log</w:t>
      </w:r>
      <w:proofErr w:type="gramEnd"/>
      <w:r>
        <w:t>, the location services process exits and the terminal becomes unstable. The workaround was to clear the call log and reboot the terminal. This software now accepts all ASCII characters.</w:t>
      </w:r>
    </w:p>
    <w:p w:rsidR="00E70BAD" w:rsidRDefault="00E70BAD" w:rsidP="009C797A">
      <w:r>
        <w:t>ICDT-</w:t>
      </w:r>
      <w:r w:rsidR="0065258C">
        <w:t>449: Data changing to No but everything is showing connected</w:t>
      </w:r>
    </w:p>
    <w:p w:rsidR="009C797A" w:rsidRDefault="0065258C" w:rsidP="0065258C">
      <w:pPr>
        <w:ind w:left="720"/>
      </w:pPr>
      <w:r>
        <w:t xml:space="preserve">Downgrade the </w:t>
      </w:r>
      <w:r w:rsidR="009C797A">
        <w:t>BCX Version</w:t>
      </w:r>
      <w:r>
        <w:t xml:space="preserve"> to </w:t>
      </w:r>
      <w:r w:rsidR="009C797A">
        <w:t>version 1.7.0</w:t>
      </w:r>
      <w:r>
        <w:t xml:space="preserve"> to gain better response time while moving</w:t>
      </w:r>
      <w:r w:rsidR="009C797A">
        <w:t>.</w:t>
      </w:r>
      <w:r>
        <w:t xml:space="preserve"> Iridium tickets TLMM-197, TLMM-198, and TLMM-199 opened against Iridium to address in newer software.</w:t>
      </w:r>
    </w:p>
    <w:p w:rsidR="004A17A2" w:rsidRDefault="004A17A2" w:rsidP="004A17A2">
      <w:r>
        <w:lastRenderedPageBreak/>
        <w:t>Disconnects while moving</w:t>
      </w:r>
    </w:p>
    <w:p w:rsidR="004A17A2" w:rsidRDefault="004A17A2" w:rsidP="0065258C">
      <w:pPr>
        <w:ind w:left="720"/>
      </w:pPr>
      <w:r>
        <w:t xml:space="preserve">Filed TLMM-197/198/199/200 with logs and details of the defective behavior. Iridium to address this issue in future releases. A restore of BCX version 1.7.0 is a temporary fix until better performing software </w:t>
      </w:r>
      <w:proofErr w:type="gramStart"/>
      <w:r>
        <w:t>is obtained</w:t>
      </w:r>
      <w:proofErr w:type="gramEnd"/>
      <w:r>
        <w:t>.</w:t>
      </w:r>
    </w:p>
    <w:p w:rsidR="004A17A2" w:rsidRDefault="004A17A2" w:rsidP="0065258C">
      <w:pPr>
        <w:ind w:left="720"/>
      </w:pPr>
    </w:p>
    <w:p w:rsidR="00AA6EDD" w:rsidRPr="00AA6EDD" w:rsidRDefault="00AA6EDD" w:rsidP="00AA6EDD">
      <w:pPr>
        <w:rPr>
          <w:b/>
          <w:sz w:val="28"/>
          <w:u w:val="single"/>
        </w:rPr>
      </w:pPr>
      <w:r w:rsidRPr="00AA6EDD">
        <w:rPr>
          <w:b/>
          <w:sz w:val="28"/>
          <w:u w:val="single"/>
        </w:rPr>
        <w:t>Feature Additions:</w:t>
      </w:r>
    </w:p>
    <w:p w:rsidR="00B80A54" w:rsidRDefault="009F2182" w:rsidP="00B80A54">
      <w:pPr>
        <w:ind w:left="720"/>
      </w:pPr>
      <w:r>
        <w:t>None</w:t>
      </w:r>
      <w:bookmarkStart w:id="0" w:name="_GoBack"/>
      <w:bookmarkEnd w:id="0"/>
    </w:p>
    <w:p w:rsidR="00AA6EDD" w:rsidRPr="00647C7E" w:rsidRDefault="006D4C65" w:rsidP="00647C7E">
      <w:pPr>
        <w:rPr>
          <w:b/>
          <w:sz w:val="28"/>
          <w:u w:val="single"/>
        </w:rPr>
      </w:pPr>
      <w:r w:rsidRPr="00647C7E">
        <w:rPr>
          <w:b/>
          <w:sz w:val="28"/>
          <w:u w:val="single"/>
        </w:rPr>
        <w:t>Open Issues:</w:t>
      </w:r>
    </w:p>
    <w:p w:rsidR="006D4C65" w:rsidRDefault="006D4C65" w:rsidP="006D4C65">
      <w:r>
        <w:t>ICDT-399: Blue LED Failures at Final Inspection</w:t>
      </w:r>
      <w:r w:rsidR="001E266C">
        <w:t xml:space="preserve"> (Addressed in 1.2, still on watch list)</w:t>
      </w:r>
    </w:p>
    <w:p w:rsidR="006D4C65" w:rsidRDefault="006D4C65" w:rsidP="00257E64">
      <w:pPr>
        <w:ind w:left="720"/>
      </w:pPr>
      <w:r>
        <w:t xml:space="preserve">On a small number of random terminals, the </w:t>
      </w:r>
      <w:proofErr w:type="spellStart"/>
      <w:r>
        <w:t>Wifi</w:t>
      </w:r>
      <w:proofErr w:type="spellEnd"/>
      <w:r>
        <w:t xml:space="preserve"> module does a reinstall of the software at startup. This </w:t>
      </w:r>
      <w:proofErr w:type="gramStart"/>
      <w:r>
        <w:t>is shown</w:t>
      </w:r>
      <w:proofErr w:type="gramEnd"/>
      <w:r>
        <w:t xml:space="preserve"> as a blue light on the far left LED and a slow </w:t>
      </w:r>
      <w:proofErr w:type="spellStart"/>
      <w:r>
        <w:t>bootup</w:t>
      </w:r>
      <w:proofErr w:type="spellEnd"/>
      <w:r>
        <w:t xml:space="preserve">. Once the system </w:t>
      </w:r>
      <w:proofErr w:type="gramStart"/>
      <w:r>
        <w:t>is booted</w:t>
      </w:r>
      <w:proofErr w:type="gramEnd"/>
      <w:r>
        <w:t xml:space="preserve"> up, it works fine. The blue LED, on most terminals, is random and not seen at every </w:t>
      </w:r>
      <w:proofErr w:type="spellStart"/>
      <w:r>
        <w:t>bootup</w:t>
      </w:r>
      <w:proofErr w:type="spellEnd"/>
      <w:r>
        <w:t xml:space="preserve">. </w:t>
      </w:r>
      <w:r w:rsidR="00E15595">
        <w:t xml:space="preserve">Although the issue will remain open, changes </w:t>
      </w:r>
      <w:proofErr w:type="gramStart"/>
      <w:r w:rsidR="00E15595">
        <w:t>have been made</w:t>
      </w:r>
      <w:proofErr w:type="gramEnd"/>
      <w:r w:rsidR="00E15595">
        <w:t xml:space="preserve"> to the software upgrade procedure to address this issue.</w:t>
      </w:r>
    </w:p>
    <w:p w:rsidR="006D4C65" w:rsidRDefault="009F362E" w:rsidP="009F362E">
      <w:r>
        <w:t>ICDT-410: Management Portal too slow with multiple users</w:t>
      </w:r>
    </w:p>
    <w:p w:rsidR="009F362E" w:rsidRDefault="009F362E" w:rsidP="00257E64">
      <w:pPr>
        <w:ind w:left="720"/>
      </w:pPr>
      <w:r>
        <w:t xml:space="preserve">When more than one computer or phone </w:t>
      </w:r>
      <w:proofErr w:type="gramStart"/>
      <w:r>
        <w:t>is logged</w:t>
      </w:r>
      <w:proofErr w:type="gramEnd"/>
      <w:r>
        <w:t xml:space="preserve"> into the management portal at the same time, the management portal becomes less responsive.</w:t>
      </w:r>
    </w:p>
    <w:p w:rsidR="009F362E" w:rsidRDefault="00DC3FB9" w:rsidP="00DC3FB9">
      <w:r>
        <w:t>ICDT-421: Data no longer goes across the satellite</w:t>
      </w:r>
      <w:r w:rsidR="006C3BAE">
        <w:t xml:space="preserve"> (Watch List)</w:t>
      </w:r>
    </w:p>
    <w:p w:rsidR="00DC3FB9" w:rsidRDefault="00DC3FB9" w:rsidP="00257E64">
      <w:pPr>
        <w:ind w:left="720"/>
      </w:pPr>
      <w:r>
        <w:t>When testing domain blacklist/whitelist, location services, and data enable/disable, the box would not send data from the LAN across the satellite. Location updates and pings work from inside of the terminal.</w:t>
      </w:r>
    </w:p>
    <w:p w:rsidR="00DC3FB9" w:rsidRDefault="00DC3FB9" w:rsidP="009858A6">
      <w:pPr>
        <w:ind w:left="720" w:hanging="720"/>
      </w:pPr>
      <w:r>
        <w:t>ICDT-429: Restoring configuration fails when the WAN static IP configuration conflicts with the current LAN IP configuration.</w:t>
      </w:r>
    </w:p>
    <w:p w:rsidR="00056D80" w:rsidRDefault="006F60ED" w:rsidP="00257E64">
      <w:pPr>
        <w:ind w:left="720"/>
      </w:pPr>
      <w:r>
        <w:t>The restore fails if the WAN static IP address that is in the range of the LAN IP reserved values</w:t>
      </w:r>
    </w:p>
    <w:p w:rsidR="006F60ED" w:rsidRDefault="006F60ED" w:rsidP="006F60ED">
      <w:r>
        <w:t>ICDT-428: Forwarding rules may cause configuration restore to fail</w:t>
      </w:r>
    </w:p>
    <w:p w:rsidR="006F60ED" w:rsidRDefault="006F60ED" w:rsidP="00257E64">
      <w:pPr>
        <w:ind w:left="720"/>
      </w:pPr>
      <w:r>
        <w:t xml:space="preserve">If the port forwarding rules </w:t>
      </w:r>
      <w:proofErr w:type="gramStart"/>
      <w:r>
        <w:t>are applied</w:t>
      </w:r>
      <w:proofErr w:type="gramEnd"/>
      <w:r>
        <w:t xml:space="preserve"> to a LAN IP address that is no longer compatible to the forwarding rules, the configuration restore will fail.</w:t>
      </w:r>
    </w:p>
    <w:p w:rsidR="00B43223" w:rsidRDefault="00B43223" w:rsidP="009858A6">
      <w:r>
        <w:t xml:space="preserve">ICDT-431: </w:t>
      </w:r>
      <w:r w:rsidRPr="00B43223">
        <w:t>Can't enable DHCP reservation that is in use</w:t>
      </w:r>
    </w:p>
    <w:p w:rsidR="00B43223" w:rsidRDefault="00B43223" w:rsidP="00257E64">
      <w:pPr>
        <w:ind w:left="720"/>
      </w:pPr>
      <w:r w:rsidRPr="00B43223">
        <w:t xml:space="preserve">A DCHP reservation </w:t>
      </w:r>
      <w:proofErr w:type="gramStart"/>
      <w:r w:rsidRPr="00B43223">
        <w:t>cannot be enabled</w:t>
      </w:r>
      <w:proofErr w:type="gramEnd"/>
      <w:r w:rsidRPr="00B43223">
        <w:t xml:space="preserve"> for an IP address that is in use (in the list of current devices). Other changes to the reservation (Name, Duration, and MAC) save successfully whether or not the IP address is in use, but not </w:t>
      </w:r>
      <w:proofErr w:type="gramStart"/>
      <w:r w:rsidRPr="00B43223">
        <w:t>Enable</w:t>
      </w:r>
      <w:proofErr w:type="gramEnd"/>
      <w:r w:rsidRPr="00B43223">
        <w:t>.</w:t>
      </w:r>
    </w:p>
    <w:p w:rsidR="00A42FEF" w:rsidRDefault="00A42FEF" w:rsidP="00A42FEF">
      <w:r>
        <w:t>TLMM-155: BCX_1.7.0~engB – SV rattle</w:t>
      </w:r>
    </w:p>
    <w:p w:rsidR="00A42FEF" w:rsidRDefault="00A42FEF" w:rsidP="00257E64">
      <w:pPr>
        <w:ind w:left="720"/>
      </w:pPr>
      <w:r>
        <w:lastRenderedPageBreak/>
        <w:t xml:space="preserve">Performance </w:t>
      </w:r>
      <w:proofErr w:type="gramStart"/>
      <w:r>
        <w:t>is decreased</w:t>
      </w:r>
      <w:proofErr w:type="gramEnd"/>
      <w:r>
        <w:t xml:space="preserve"> when operating near an Iridium Satellite seam. This happens approxim</w:t>
      </w:r>
      <w:r w:rsidR="004A17A2">
        <w:t xml:space="preserve">ately twice a day for an hour. This issue </w:t>
      </w:r>
      <w:proofErr w:type="gramStart"/>
      <w:r w:rsidR="004A17A2">
        <w:t>i</w:t>
      </w:r>
      <w:r>
        <w:t>s being researched</w:t>
      </w:r>
      <w:proofErr w:type="gramEnd"/>
      <w:r>
        <w:t xml:space="preserve"> for 2.4.2 release of BCX.</w:t>
      </w:r>
    </w:p>
    <w:p w:rsidR="00780D4B" w:rsidRDefault="00780D4B" w:rsidP="00257E64">
      <w:pPr>
        <w:ind w:left="720"/>
      </w:pPr>
    </w:p>
    <w:sectPr w:rsidR="00780D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64"/>
    <w:rsid w:val="000128D3"/>
    <w:rsid w:val="00056D80"/>
    <w:rsid w:val="00144F13"/>
    <w:rsid w:val="00172AD7"/>
    <w:rsid w:val="001805C8"/>
    <w:rsid w:val="0019784F"/>
    <w:rsid w:val="001E266C"/>
    <w:rsid w:val="0021513B"/>
    <w:rsid w:val="00257E64"/>
    <w:rsid w:val="00263413"/>
    <w:rsid w:val="00272DC1"/>
    <w:rsid w:val="002E64D6"/>
    <w:rsid w:val="00312052"/>
    <w:rsid w:val="00320302"/>
    <w:rsid w:val="003A2EE5"/>
    <w:rsid w:val="004A17A2"/>
    <w:rsid w:val="004A196D"/>
    <w:rsid w:val="005019B3"/>
    <w:rsid w:val="00515F9A"/>
    <w:rsid w:val="005400A9"/>
    <w:rsid w:val="0062439B"/>
    <w:rsid w:val="00647C7E"/>
    <w:rsid w:val="0065258C"/>
    <w:rsid w:val="00665A6F"/>
    <w:rsid w:val="006C3BAE"/>
    <w:rsid w:val="006D4C65"/>
    <w:rsid w:val="006F60ED"/>
    <w:rsid w:val="00732263"/>
    <w:rsid w:val="00773AAE"/>
    <w:rsid w:val="00776EE7"/>
    <w:rsid w:val="00780D4B"/>
    <w:rsid w:val="00793756"/>
    <w:rsid w:val="008B15F2"/>
    <w:rsid w:val="008E4DEC"/>
    <w:rsid w:val="009858A6"/>
    <w:rsid w:val="009C797A"/>
    <w:rsid w:val="009F2182"/>
    <w:rsid w:val="009F362E"/>
    <w:rsid w:val="00A125B1"/>
    <w:rsid w:val="00A42FEF"/>
    <w:rsid w:val="00A82E0E"/>
    <w:rsid w:val="00AA6EDD"/>
    <w:rsid w:val="00AF4872"/>
    <w:rsid w:val="00B43223"/>
    <w:rsid w:val="00B61CAE"/>
    <w:rsid w:val="00B66270"/>
    <w:rsid w:val="00B80A54"/>
    <w:rsid w:val="00BA4C43"/>
    <w:rsid w:val="00BE41C9"/>
    <w:rsid w:val="00C210D4"/>
    <w:rsid w:val="00CC5408"/>
    <w:rsid w:val="00CD3E0A"/>
    <w:rsid w:val="00CF1BE9"/>
    <w:rsid w:val="00D04666"/>
    <w:rsid w:val="00D25140"/>
    <w:rsid w:val="00D96926"/>
    <w:rsid w:val="00DC3FB9"/>
    <w:rsid w:val="00E15595"/>
    <w:rsid w:val="00E70BAD"/>
    <w:rsid w:val="00E83561"/>
    <w:rsid w:val="00E92192"/>
    <w:rsid w:val="00F62D3F"/>
    <w:rsid w:val="00F93113"/>
    <w:rsid w:val="00FC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8DFA0"/>
  <w15:chartTrackingRefBased/>
  <w15:docId w15:val="{D99581DD-4514-4C74-BFD1-B1602914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9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671</Words>
  <Characters>3827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Thales Defense and Security Inc</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Steve (Proxy)</dc:creator>
  <cp:keywords/>
  <dc:description/>
  <cp:lastModifiedBy>Noel, Steve (Proxy)</cp:lastModifiedBy>
  <cp:revision>5</cp:revision>
  <dcterms:created xsi:type="dcterms:W3CDTF">2019-12-16T13:46:00Z</dcterms:created>
  <dcterms:modified xsi:type="dcterms:W3CDTF">2019-12-16T14:01:00Z</dcterms:modified>
</cp:coreProperties>
</file>